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4" w:rsidRDefault="00D42039" w:rsidP="00732F64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>Конструкт</w:t>
      </w:r>
      <w:r w:rsidRPr="00AE3D61">
        <w:rPr>
          <w:rFonts w:ascii="Times New Roman" w:eastAsia="Times New Roman" w:hAnsi="Times New Roman" w:cs="Times New Roman"/>
          <w:sz w:val="28"/>
        </w:rPr>
        <w:t xml:space="preserve"> </w:t>
      </w:r>
      <w:r w:rsidR="00732F64">
        <w:rPr>
          <w:rFonts w:ascii="Times New Roman" w:eastAsia="Times New Roman" w:hAnsi="Times New Roman" w:cs="Times New Roman"/>
          <w:sz w:val="32"/>
        </w:rPr>
        <w:t xml:space="preserve">НОД по  ознакомлению с окружающим миром во второй младшей группе </w:t>
      </w:r>
    </w:p>
    <w:p w:rsidR="00732F64" w:rsidRDefault="00732F64" w:rsidP="00732F64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«Смешной рисунок»</w:t>
      </w:r>
    </w:p>
    <w:p w:rsidR="00732F64" w:rsidRDefault="00732F64" w:rsidP="00732F64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знакомить детей со свойствами бумаги, со структурой ее поверхности.</w:t>
      </w:r>
    </w:p>
    <w:p w:rsidR="00732F64" w:rsidRDefault="00732F64" w:rsidP="00732F64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Материалы и оборудование: небольшие листочки бумаги разных видов на каждого ребёнка (салфетки, картон, бархатная бумага, цветная обычная белая бумага, ёмкости с водой, индивидуальные подносы для раздаточного материала, гномики из различных видов бумаги, снежинки, вырезанные из салфеток, нарисованное солнце на ватмане, мольберт.</w:t>
      </w:r>
      <w:proofErr w:type="gramEnd"/>
    </w:p>
    <w:p w:rsidR="00732F64" w:rsidRDefault="00732F64" w:rsidP="00732F64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Ход НОД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401"/>
        <w:gridCol w:w="3676"/>
        <w:gridCol w:w="3386"/>
      </w:tblGrid>
      <w:tr w:rsidR="00732F64" w:rsidTr="00634D48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r>
              <w:rPr>
                <w:rFonts w:ascii="Times New Roman" w:eastAsia="Times New Roman" w:hAnsi="Times New Roman" w:cs="Times New Roman"/>
                <w:sz w:val="28"/>
              </w:rPr>
              <w:t>Этапы НОД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r>
              <w:rPr>
                <w:rFonts w:ascii="Times New Roman" w:eastAsia="Times New Roman" w:hAnsi="Times New Roman" w:cs="Times New Roman"/>
                <w:sz w:val="28"/>
              </w:rPr>
              <w:t>Деятельность воспитателя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r>
              <w:rPr>
                <w:rFonts w:ascii="Times New Roman" w:eastAsia="Times New Roman" w:hAnsi="Times New Roman" w:cs="Times New Roman"/>
                <w:sz w:val="28"/>
              </w:rPr>
              <w:t>Деятельность детей</w:t>
            </w:r>
          </w:p>
        </w:tc>
      </w:tr>
      <w:tr w:rsidR="00732F64" w:rsidTr="00634D48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Вводная </w:t>
            </w: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Основная часть </w:t>
            </w: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Создание проблемной ситуации, ее решение.</w:t>
            </w: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Подвижная игра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«Поезд»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часть 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Заключительная часть</w:t>
            </w:r>
          </w:p>
          <w:p w:rsidR="00732F64" w:rsidRDefault="00732F64" w:rsidP="00634D48">
            <w:r>
              <w:rPr>
                <w:rFonts w:ascii="Times New Roman" w:eastAsia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держит лист бумаги загадывает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загадку.</w:t>
            </w: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Я – белая, как снег</w:t>
            </w: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Дружу с карандашом</w:t>
            </w: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Где он пройдёт –</w:t>
            </w: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Заметочку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кладёт.</w:t>
            </w: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Это не простая бумага, а телеграмма, в которой нас просят о помощи. Оказывается, в Бумажном городке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светит солнце и нас просят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помочь его зажечь. Хотите вы помочь жителям волшебного городка и отправиться в путешествие?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А вот и Бумажный городок. Здесь всё из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u w:val="single"/>
                <w:shd w:val="clear" w:color="auto" w:fill="FFFFFF"/>
              </w:rPr>
              <w:t>бумаги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: и дома, и мебель, и одежда и даже люди здесь бумажные. Первая 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«Разноцветная»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и на ней нас встречает разноцветный гномик. Из какой он бумаги и где мы её применяем?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Берём этого гномика с собой и отправляемся дальше. Следующая 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«Белая»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и на ней нас встречают 2 белых гномика. Они предлагают нам пройти к ним в мастерскую и определить, чем они отличаются друг от друга.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Воспитатель предлагает взять бумагу, погладить её, помять, порвать и сказать чем она отличается. 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Белые жители благодарят детей и вместе с ними отправляются дальше. Воспитатель Следующая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«Снежная»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. А называется она так потому, что здесь живут снежинки и они хотят, чтобы мы с ними поиграли. Из чего они сделаны и как сними можно играть? 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Следующая 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«Бархатная»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и всё здесь сделано из бархатной бумаги. Давайте рассмотрим её.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Следующая 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«Опытная»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и на ней нам белые гномики предлагают провести опыты с водой. Что произойдёт с бумагой при встрече с водой? На столе лежат листочки бумаги, картона, салфетки и тарелочки с водой.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Следующая остановка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«Солнечная»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. На ней было много разных гномиков, но все они были грустными, потому что не светит солнце. Давайте поможем Бумажному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городку.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Солнышко ярко светит, бумажные гномики довольны и счастливы.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Пора с ними попрощаться</w:t>
            </w:r>
          </w:p>
          <w:p w:rsidR="00732F64" w:rsidRDefault="00732F64" w:rsidP="00634D48"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Ну, вот ребята вы и познакомились с бумагой и ее свойствами. Понравилось вам?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бумага</w:t>
            </w: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2F64" w:rsidRDefault="00732F64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с удовольствием соглашаются, садятся на стульчики и имитируют езду в поезде.</w:t>
            </w: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Этот гномик из цветной бумаги.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 Мы её используем в аппликации и для изготовления различных поделок.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подходят к столам. На тарелочках лежат листы белой бумаги и картона.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Дети берут тонкую бумагу, гладят её, мнут, отрывают полоску и говорят, что это обычный альбомный листочек. 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Он гладкий, тонкий, хорошо мнётся и рвётся.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Берут в руки картон, гладят, пытаются помять и порвать его.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 Картон, он толстый, твёрдый, плохо мнётся и с трудом рвётся.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Дети находят снежинки, подбрасывают их вверх, дуют на них, снежинки летят. Дети говорят, что они из салфеток,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красивые, лёгкие и могут летать, если на них подуть.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Дети умеют играть, взаимодействовать друг с другом.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трогают бархатную бумагу, говорят, что она не похожа ни на какую другую, она шероховатая, потому что с ворсинками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опускают все листочки в воду, наблюдают, объясняют, что салфетка утонула первая, потому что она мягкая, тонкая и размокла быстрее всех. Затем размокла обычная бумага и последний картон, потому что он самый толстый. Дети сделали вывод, что бумага боится воды. Все бумажные предметы портятся от встречи с водой. Бумага материал непрочный.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берут жёлтые салфетки, сминают их в комочки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округлой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 формы и наклеивают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изображенное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на мольберте солнышко.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До свидания гномики</w:t>
            </w: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732F64" w:rsidRDefault="00732F64" w:rsidP="00634D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- да </w:t>
            </w:r>
          </w:p>
        </w:tc>
      </w:tr>
    </w:tbl>
    <w:p w:rsidR="003541C3" w:rsidRPr="00D42039" w:rsidRDefault="003541C3" w:rsidP="00B84329"/>
    <w:sectPr w:rsidR="003541C3" w:rsidRPr="00D42039" w:rsidSect="00BB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D63"/>
    <w:multiLevelType w:val="multilevel"/>
    <w:tmpl w:val="A290D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666E0"/>
    <w:multiLevelType w:val="multilevel"/>
    <w:tmpl w:val="CEFAC7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3F35"/>
    <w:multiLevelType w:val="hybridMultilevel"/>
    <w:tmpl w:val="3A727654"/>
    <w:lvl w:ilvl="0" w:tplc="50F6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4E60D5"/>
    <w:multiLevelType w:val="multilevel"/>
    <w:tmpl w:val="1DDA9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F9"/>
    <w:rsid w:val="000B795C"/>
    <w:rsid w:val="001F528A"/>
    <w:rsid w:val="00241C1C"/>
    <w:rsid w:val="00302554"/>
    <w:rsid w:val="003541C3"/>
    <w:rsid w:val="00357C4D"/>
    <w:rsid w:val="00591B0C"/>
    <w:rsid w:val="005F7494"/>
    <w:rsid w:val="00616C6D"/>
    <w:rsid w:val="006F015C"/>
    <w:rsid w:val="00732F64"/>
    <w:rsid w:val="0078197C"/>
    <w:rsid w:val="007E68E9"/>
    <w:rsid w:val="009351FF"/>
    <w:rsid w:val="00AD32B4"/>
    <w:rsid w:val="00B84329"/>
    <w:rsid w:val="00BB07CB"/>
    <w:rsid w:val="00C42AE8"/>
    <w:rsid w:val="00C54B2F"/>
    <w:rsid w:val="00CC6BF9"/>
    <w:rsid w:val="00D42039"/>
    <w:rsid w:val="00E6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9"/>
    <w:pPr>
      <w:ind w:left="720"/>
      <w:contextualSpacing/>
    </w:pPr>
  </w:style>
  <w:style w:type="table" w:styleId="a4">
    <w:name w:val="Table Grid"/>
    <w:basedOn w:val="a1"/>
    <w:uiPriority w:val="59"/>
    <w:rsid w:val="005F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598</Words>
  <Characters>3411</Characters>
  <Application>Microsoft Office Word</Application>
  <DocSecurity>0</DocSecurity>
  <Lines>28</Lines>
  <Paragraphs>8</Paragraphs>
  <ScaleCrop>false</ScaleCrop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12</cp:revision>
  <dcterms:created xsi:type="dcterms:W3CDTF">2020-10-03T15:34:00Z</dcterms:created>
  <dcterms:modified xsi:type="dcterms:W3CDTF">2020-10-03T15:56:00Z</dcterms:modified>
</cp:coreProperties>
</file>