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66" w:rsidRDefault="001E7966">
      <w:pPr>
        <w:spacing w:line="200" w:lineRule="exact"/>
        <w:rPr>
          <w:sz w:val="24"/>
          <w:szCs w:val="24"/>
        </w:rPr>
      </w:pPr>
    </w:p>
    <w:p w:rsidR="00BD45E0" w:rsidRDefault="00BD45E0">
      <w:pPr>
        <w:spacing w:line="200" w:lineRule="exact"/>
        <w:rPr>
          <w:sz w:val="24"/>
          <w:szCs w:val="24"/>
        </w:rPr>
        <w:sectPr w:rsidR="00BD45E0" w:rsidSect="00BD45E0">
          <w:pgSz w:w="16838" w:h="11900" w:orient="landscape"/>
          <w:pgMar w:top="1440" w:right="1440" w:bottom="1284" w:left="1440" w:header="0" w:footer="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num="2" w:space="720"/>
          <w:docGrid w:linePitch="299"/>
        </w:sect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1E7966" w:rsidRDefault="001E7966">
      <w:pPr>
        <w:spacing w:line="200" w:lineRule="exact"/>
        <w:rPr>
          <w:sz w:val="24"/>
          <w:szCs w:val="24"/>
        </w:rPr>
      </w:pPr>
    </w:p>
    <w:p w:rsidR="00BD45E0" w:rsidRDefault="00BD45E0" w:rsidP="00BD45E0">
      <w:pPr>
        <w:ind w:right="-699"/>
        <w:jc w:val="center"/>
        <w:rPr>
          <w:color w:val="0070C0"/>
          <w:sz w:val="20"/>
          <w:szCs w:val="20"/>
        </w:rPr>
      </w:pPr>
      <w:r w:rsidRPr="00BD45E0">
        <w:rPr>
          <w:rFonts w:eastAsia="Times New Roman"/>
          <w:b/>
          <w:bCs/>
          <w:color w:val="0070C0"/>
          <w:sz w:val="48"/>
          <w:szCs w:val="48"/>
        </w:rPr>
        <w:t>КАРТОТЕКА ОПЫТОВ</w:t>
      </w:r>
    </w:p>
    <w:p w:rsidR="001E7966" w:rsidRPr="00BD45E0" w:rsidRDefault="00BD45E0" w:rsidP="00BD45E0">
      <w:pPr>
        <w:ind w:right="-699"/>
        <w:jc w:val="center"/>
        <w:rPr>
          <w:color w:val="0070C0"/>
          <w:sz w:val="20"/>
          <w:szCs w:val="20"/>
        </w:rPr>
      </w:pPr>
      <w:r>
        <w:rPr>
          <w:rFonts w:eastAsia="Times New Roman"/>
          <w:b/>
          <w:bCs/>
          <w:color w:val="0070C0"/>
          <w:sz w:val="48"/>
          <w:szCs w:val="48"/>
        </w:rPr>
        <w:t>С ПЕСКОМ</w:t>
      </w:r>
    </w:p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/>
    <w:p w:rsidR="00BD45E0" w:rsidRDefault="00BD45E0">
      <w:pPr>
        <w:sectPr w:rsidR="00BD45E0" w:rsidSect="00BD45E0">
          <w:type w:val="continuous"/>
          <w:pgSz w:w="16838" w:h="11900" w:orient="landscape"/>
          <w:pgMar w:top="1440" w:right="1440" w:bottom="1284" w:left="1440" w:header="0" w:footer="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num="2" w:space="720"/>
          <w:docGrid w:linePitch="299"/>
        </w:sectPr>
      </w:pPr>
    </w:p>
    <w:p w:rsidR="00BD45E0" w:rsidRDefault="00BD45E0" w:rsidP="00BD45E0">
      <w:pPr>
        <w:rPr>
          <w:rFonts w:eastAsia="Times New Roman"/>
          <w:b/>
          <w:bCs/>
          <w:sz w:val="28"/>
          <w:szCs w:val="28"/>
        </w:rPr>
        <w:sectPr w:rsidR="00BD45E0" w:rsidSect="00BD45E0">
          <w:pgSz w:w="16838" w:h="11900" w:orient="landscape"/>
          <w:pgMar w:top="864" w:right="966" w:bottom="1440" w:left="1130" w:header="0" w:footer="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num="2" w:space="720"/>
          <w:docGrid w:linePitch="299"/>
        </w:sectPr>
      </w:pPr>
    </w:p>
    <w:p w:rsidR="001E7966" w:rsidRDefault="00BD45E0" w:rsidP="00BD45E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</w:t>
      </w:r>
      <w:r>
        <w:rPr>
          <w:rFonts w:eastAsia="Times New Roman"/>
          <w:b/>
          <w:bCs/>
          <w:sz w:val="28"/>
          <w:szCs w:val="28"/>
        </w:rPr>
        <w:t>Из чего состоит песок»</w:t>
      </w:r>
    </w:p>
    <w:p w:rsidR="001E7966" w:rsidRDefault="00BD45E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выяснить,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 чего состоит песок.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стаканчики с песком,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листы белой бумаги,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лупы.</w:t>
      </w:r>
    </w:p>
    <w:p w:rsidR="001E7966" w:rsidRDefault="001E7966">
      <w:pPr>
        <w:spacing w:line="15" w:lineRule="exact"/>
        <w:rPr>
          <w:sz w:val="20"/>
          <w:szCs w:val="20"/>
        </w:rPr>
      </w:pPr>
    </w:p>
    <w:p w:rsidR="001E7966" w:rsidRDefault="00BD45E0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Описание: </w:t>
      </w:r>
      <w:r>
        <w:rPr>
          <w:rFonts w:eastAsia="Times New Roman"/>
          <w:sz w:val="28"/>
          <w:szCs w:val="28"/>
        </w:rPr>
        <w:t>Насыпать песок на листок бумаги,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помощью лупы рассмотреть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Вопросы: </w:t>
      </w:r>
      <w:r>
        <w:rPr>
          <w:rFonts w:eastAsia="Times New Roman"/>
          <w:sz w:val="28"/>
          <w:szCs w:val="28"/>
        </w:rPr>
        <w:t>Из чего состоит песок? (песчинок).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выглядят песчинки?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Похожи ли песчинки одна на другую?</w:t>
      </w:r>
    </w:p>
    <w:p w:rsidR="001E7966" w:rsidRDefault="001E7966">
      <w:pPr>
        <w:spacing w:line="15" w:lineRule="exact"/>
        <w:rPr>
          <w:sz w:val="20"/>
          <w:szCs w:val="20"/>
        </w:rPr>
      </w:pPr>
    </w:p>
    <w:p w:rsidR="001E7966" w:rsidRDefault="00BD45E0">
      <w:pPr>
        <w:spacing w:line="234" w:lineRule="auto"/>
        <w:ind w:left="260" w:right="5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Песок состоит из мелких песчинок,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 не</w:t>
      </w:r>
      <w:r>
        <w:rPr>
          <w:rFonts w:eastAsia="Times New Roman"/>
          <w:sz w:val="28"/>
          <w:szCs w:val="28"/>
        </w:rPr>
        <w:t xml:space="preserve"> прилипают друг 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другу.</w:t>
      </w:r>
    </w:p>
    <w:p w:rsidR="001E7966" w:rsidRDefault="001E7966">
      <w:pPr>
        <w:spacing w:line="322" w:lineRule="exact"/>
        <w:rPr>
          <w:sz w:val="20"/>
          <w:szCs w:val="20"/>
        </w:rPr>
      </w:pPr>
    </w:p>
    <w:p w:rsidR="001E7966" w:rsidRDefault="00BD45E0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«Теплый - холодный»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учить детей чувствовать руками разную температуру песка.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Материал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пакеты с теплым и холодным песком.</w:t>
      </w:r>
    </w:p>
    <w:p w:rsidR="001E7966" w:rsidRDefault="001E7966">
      <w:pPr>
        <w:spacing w:line="14" w:lineRule="exact"/>
        <w:rPr>
          <w:sz w:val="20"/>
          <w:szCs w:val="20"/>
        </w:rPr>
      </w:pPr>
    </w:p>
    <w:p w:rsidR="001E7966" w:rsidRDefault="00BD45E0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Описание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Дать детям теплый и холодный песок,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уточнить,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где какой и песок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находится.</w:t>
      </w:r>
      <w:r>
        <w:rPr>
          <w:rFonts w:eastAsia="Times New Roman"/>
          <w:sz w:val="28"/>
          <w:szCs w:val="28"/>
        </w:rPr>
        <w:t xml:space="preserve"> Предложите поиграть с песком. С каким песком было приятнее играть?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С  тёплым песком играть приятнее.</w:t>
      </w:r>
    </w:p>
    <w:p w:rsidR="001E7966" w:rsidRDefault="001E7966">
      <w:pPr>
        <w:spacing w:line="331" w:lineRule="exact"/>
        <w:rPr>
          <w:sz w:val="20"/>
          <w:szCs w:val="20"/>
        </w:rPr>
      </w:pPr>
    </w:p>
    <w:p w:rsidR="001E7966" w:rsidRDefault="00BD45E0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«Сухой песок сыпучий»</w:t>
      </w:r>
    </w:p>
    <w:p w:rsidR="001E7966" w:rsidRDefault="00BD45E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знакомить детей со свойствами песка.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песочница,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сухой песок,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формочки.</w:t>
      </w:r>
    </w:p>
    <w:p w:rsidR="001E7966" w:rsidRDefault="00BD45E0">
      <w:pPr>
        <w:tabs>
          <w:tab w:val="left" w:pos="5460"/>
          <w:tab w:val="left" w:pos="770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Описание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Предложить сделать куличики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 сухого песка.</w:t>
      </w:r>
      <w:r>
        <w:rPr>
          <w:rFonts w:eastAsia="Times New Roman"/>
          <w:sz w:val="28"/>
          <w:szCs w:val="28"/>
        </w:rPr>
        <w:tab/>
        <w:t>Не получились,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рассыпались. Почему?</w:t>
      </w:r>
    </w:p>
    <w:p w:rsidR="001E7966" w:rsidRDefault="00BD45E0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сухой песок сыпучий.</w:t>
      </w:r>
    </w:p>
    <w:p w:rsidR="001E7966" w:rsidRDefault="001E7966">
      <w:pPr>
        <w:spacing w:line="327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«Слепим куличики»</w:t>
      </w:r>
    </w:p>
    <w:p w:rsidR="001E7966" w:rsidRDefault="00BD45E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выделить свойства мокрого песка.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Материал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песок,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вода.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Описание: </w:t>
      </w:r>
      <w:r>
        <w:rPr>
          <w:rFonts w:eastAsia="Times New Roman"/>
          <w:sz w:val="28"/>
          <w:szCs w:val="28"/>
        </w:rPr>
        <w:t>Предложить ребенку рассмотреть песок</w:t>
      </w:r>
    </w:p>
    <w:p w:rsidR="001E7966" w:rsidRDefault="001E7966">
      <w:pPr>
        <w:spacing w:line="19" w:lineRule="exact"/>
        <w:rPr>
          <w:sz w:val="20"/>
          <w:szCs w:val="20"/>
        </w:rPr>
      </w:pPr>
    </w:p>
    <w:p w:rsidR="001E7966" w:rsidRDefault="00BD45E0">
      <w:pPr>
        <w:spacing w:line="236" w:lineRule="auto"/>
        <w:ind w:left="260" w:right="7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Вопросы: </w:t>
      </w:r>
      <w:r>
        <w:rPr>
          <w:rFonts w:eastAsia="Times New Roman"/>
          <w:sz w:val="28"/>
          <w:szCs w:val="28"/>
        </w:rPr>
        <w:t>Можно ли из песка лепить?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Попытаться</w:t>
      </w:r>
      <w:r>
        <w:rPr>
          <w:rFonts w:eastAsia="Times New Roman"/>
          <w:sz w:val="28"/>
          <w:szCs w:val="28"/>
        </w:rPr>
        <w:t xml:space="preserve"> слепить куличики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сухого песка. Почему не получается? Пробуем слепить из влажного. </w:t>
      </w: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из влажного песка можно слепить куличики.</w:t>
      </w:r>
    </w:p>
    <w:p w:rsidR="001E7966" w:rsidRDefault="001E7966">
      <w:pPr>
        <w:spacing w:line="326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«Сравнение мокрого и сухого песка по весу»</w:t>
      </w:r>
    </w:p>
    <w:p w:rsidR="001E7966" w:rsidRDefault="00BD45E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определить с детьми вес мокрого и сухого песка.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Весы,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гирьки,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совочки,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ящик с песком.</w:t>
      </w:r>
    </w:p>
    <w:p w:rsidR="001E7966" w:rsidRDefault="001E7966">
      <w:pPr>
        <w:spacing w:line="15" w:lineRule="exact"/>
        <w:rPr>
          <w:sz w:val="20"/>
          <w:szCs w:val="20"/>
        </w:rPr>
      </w:pPr>
    </w:p>
    <w:p w:rsidR="001E7966" w:rsidRDefault="00BD45E0">
      <w:pPr>
        <w:spacing w:line="234" w:lineRule="auto"/>
        <w:ind w:left="260" w:righ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Описание: </w:t>
      </w:r>
      <w:r>
        <w:rPr>
          <w:rFonts w:eastAsia="Times New Roman"/>
          <w:sz w:val="28"/>
          <w:szCs w:val="28"/>
        </w:rPr>
        <w:t>Приготовить мокрый песок.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чаши весов насыпать сухой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сырой песок.</w:t>
      </w:r>
    </w:p>
    <w:p w:rsidR="001E7966" w:rsidRDefault="00BD45E0">
      <w:pPr>
        <w:ind w:left="3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мокрый песок тяжелее сухого.</w:t>
      </w:r>
    </w:p>
    <w:p w:rsidR="001E7966" w:rsidRDefault="001E7966">
      <w:pPr>
        <w:spacing w:line="326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«Песок бывает разный»</w:t>
      </w:r>
    </w:p>
    <w:p w:rsidR="001E7966" w:rsidRDefault="001E7966">
      <w:pPr>
        <w:spacing w:line="10" w:lineRule="exact"/>
        <w:rPr>
          <w:sz w:val="20"/>
          <w:szCs w:val="20"/>
        </w:rPr>
      </w:pPr>
    </w:p>
    <w:p w:rsidR="001E7966" w:rsidRDefault="00BD45E0">
      <w:pPr>
        <w:spacing w:line="248" w:lineRule="auto"/>
        <w:ind w:left="260" w:right="120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Цель: </w:t>
      </w:r>
      <w:r>
        <w:rPr>
          <w:rFonts w:eastAsia="Times New Roman"/>
          <w:sz w:val="27"/>
          <w:szCs w:val="27"/>
        </w:rPr>
        <w:t>познакомить детей со способом изготовления цветного песка,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перемешав его с цветным м</w:t>
      </w:r>
      <w:r>
        <w:rPr>
          <w:rFonts w:eastAsia="Times New Roman"/>
          <w:sz w:val="27"/>
          <w:szCs w:val="27"/>
        </w:rPr>
        <w:t xml:space="preserve">елом; научить пользоваться теркой </w:t>
      </w:r>
      <w:r>
        <w:rPr>
          <w:rFonts w:eastAsia="Times New Roman"/>
          <w:i/>
          <w:iCs/>
          <w:sz w:val="27"/>
          <w:szCs w:val="27"/>
        </w:rPr>
        <w:t xml:space="preserve">Материал: </w:t>
      </w:r>
      <w:r>
        <w:rPr>
          <w:rFonts w:eastAsia="Times New Roman"/>
          <w:sz w:val="27"/>
          <w:szCs w:val="27"/>
        </w:rPr>
        <w:t>стаканчики с песком,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набор цветных мелков,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терка.</w:t>
      </w:r>
    </w:p>
    <w:p w:rsidR="001E7966" w:rsidRDefault="001E7966">
      <w:pPr>
        <w:sectPr w:rsidR="001E7966" w:rsidSect="00BD45E0">
          <w:type w:val="continuous"/>
          <w:pgSz w:w="16838" w:h="11900" w:orient="landscape"/>
          <w:pgMar w:top="864" w:right="966" w:bottom="1440" w:left="1130" w:header="0" w:footer="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num="2" w:space="720"/>
          <w:docGrid w:linePitch="299"/>
        </w:sectPr>
      </w:pPr>
    </w:p>
    <w:p w:rsidR="001E7966" w:rsidRDefault="00BD45E0">
      <w:pPr>
        <w:spacing w:line="234" w:lineRule="auto"/>
        <w:ind w:left="260" w:right="1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Описание: </w:t>
      </w:r>
      <w:r>
        <w:rPr>
          <w:rFonts w:eastAsia="Times New Roman"/>
          <w:sz w:val="28"/>
          <w:szCs w:val="28"/>
        </w:rPr>
        <w:t>Показать прием работы с теркой.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Натертый цветной мел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соединить с песком.</w:t>
      </w:r>
    </w:p>
    <w:p w:rsidR="001E7966" w:rsidRDefault="001E7966">
      <w:pPr>
        <w:spacing w:line="326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«Волшебное сито»</w:t>
      </w:r>
    </w:p>
    <w:p w:rsidR="001E7966" w:rsidRDefault="001E7966">
      <w:pPr>
        <w:spacing w:line="16" w:lineRule="exact"/>
        <w:rPr>
          <w:sz w:val="20"/>
          <w:szCs w:val="20"/>
        </w:rPr>
      </w:pPr>
    </w:p>
    <w:p w:rsidR="001E7966" w:rsidRDefault="00BD45E0">
      <w:pPr>
        <w:spacing w:line="235" w:lineRule="auto"/>
        <w:ind w:left="260" w:right="10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познакомить детей со способом от</w:t>
      </w:r>
      <w:r>
        <w:rPr>
          <w:rFonts w:eastAsia="Times New Roman"/>
          <w:sz w:val="28"/>
          <w:szCs w:val="28"/>
        </w:rPr>
        <w:t>деления камешков от песка с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помощью сита, развить самостоятельность. </w:t>
      </w: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Сито,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стаканчики с песком,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лейка с водой.</w:t>
      </w:r>
    </w:p>
    <w:p w:rsidR="001E7966" w:rsidRDefault="001E7966">
      <w:pPr>
        <w:spacing w:line="3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Вопросы: </w:t>
      </w:r>
      <w:r>
        <w:rPr>
          <w:rFonts w:eastAsia="Times New Roman"/>
          <w:sz w:val="28"/>
          <w:szCs w:val="28"/>
        </w:rPr>
        <w:t>Как отделить песок от камешков? «Пропускает ли песок воду»?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Полить песок водой. Что происходит?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Вывод:</w:t>
      </w:r>
      <w:r>
        <w:rPr>
          <w:rFonts w:eastAsia="Times New Roman"/>
          <w:sz w:val="28"/>
          <w:szCs w:val="28"/>
        </w:rPr>
        <w:t xml:space="preserve"> вода проходит сквозь песок.</w:t>
      </w:r>
    </w:p>
    <w:p w:rsidR="001E7966" w:rsidRDefault="001E7966">
      <w:pPr>
        <w:spacing w:line="326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«Чьи следы?»</w:t>
      </w:r>
    </w:p>
    <w:p w:rsidR="001E7966" w:rsidRDefault="001E7966">
      <w:pPr>
        <w:spacing w:line="10" w:lineRule="exact"/>
        <w:rPr>
          <w:sz w:val="20"/>
          <w:szCs w:val="20"/>
        </w:rPr>
      </w:pPr>
    </w:p>
    <w:p w:rsidR="001E7966" w:rsidRDefault="00BD45E0">
      <w:pPr>
        <w:spacing w:line="238" w:lineRule="auto"/>
        <w:ind w:left="260" w:right="4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закрепить представления детей о свойствах песка,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любознательность, наблюдательность, активизировать речь детей. </w:t>
      </w: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ящик с песком,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детские грабли,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лейки.</w:t>
      </w:r>
      <w:r>
        <w:rPr>
          <w:rFonts w:eastAsia="Times New Roman"/>
          <w:i/>
          <w:iCs/>
          <w:sz w:val="28"/>
          <w:szCs w:val="28"/>
        </w:rPr>
        <w:t xml:space="preserve"> Описание: </w:t>
      </w:r>
      <w:r>
        <w:rPr>
          <w:rFonts w:eastAsia="Times New Roman"/>
          <w:sz w:val="28"/>
          <w:szCs w:val="28"/>
        </w:rPr>
        <w:t xml:space="preserve">Сделать с ребенком </w:t>
      </w:r>
      <w:r>
        <w:rPr>
          <w:rFonts w:eastAsia="Times New Roman"/>
          <w:sz w:val="28"/>
          <w:szCs w:val="28"/>
        </w:rPr>
        <w:t>ладошками следы на мокром песке.</w:t>
      </w:r>
      <w:r>
        <w:rPr>
          <w:rFonts w:eastAsia="Times New Roman"/>
          <w:i/>
          <w:iCs/>
          <w:sz w:val="28"/>
          <w:szCs w:val="28"/>
        </w:rPr>
        <w:t xml:space="preserve"> Вопросы: </w:t>
      </w:r>
      <w:r>
        <w:rPr>
          <w:rFonts w:eastAsia="Times New Roman"/>
          <w:sz w:val="28"/>
          <w:szCs w:val="28"/>
        </w:rPr>
        <w:t>Почему следы так хорошо видны на песке?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Чьи это следы?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Чья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ладошка больше? Чья меньше?</w:t>
      </w:r>
    </w:p>
    <w:p w:rsidR="001E7966" w:rsidRDefault="001E7966">
      <w:pPr>
        <w:spacing w:line="4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Повторить эксперимент с сухим песком.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на мокром песке следы отпечатываются хорошо,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  на сухом нет.</w:t>
      </w:r>
    </w:p>
    <w:p w:rsidR="001E7966" w:rsidRDefault="001E7966">
      <w:pPr>
        <w:spacing w:line="326" w:lineRule="exact"/>
        <w:rPr>
          <w:sz w:val="20"/>
          <w:szCs w:val="20"/>
        </w:rPr>
      </w:pPr>
    </w:p>
    <w:p w:rsidR="00BD45E0" w:rsidRDefault="00BD45E0">
      <w:pPr>
        <w:ind w:left="260"/>
        <w:rPr>
          <w:rFonts w:eastAsia="Times New Roman"/>
          <w:b/>
          <w:bCs/>
          <w:sz w:val="28"/>
          <w:szCs w:val="28"/>
        </w:rPr>
      </w:pPr>
    </w:p>
    <w:p w:rsidR="00BD45E0" w:rsidRDefault="00BD45E0">
      <w:pPr>
        <w:ind w:left="260"/>
        <w:rPr>
          <w:rFonts w:eastAsia="Times New Roman"/>
          <w:b/>
          <w:bCs/>
          <w:sz w:val="28"/>
          <w:szCs w:val="28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«Куда исчезла вода</w:t>
      </w:r>
      <w:r>
        <w:rPr>
          <w:rFonts w:eastAsia="Times New Roman"/>
          <w:b/>
          <w:bCs/>
          <w:sz w:val="28"/>
          <w:szCs w:val="28"/>
        </w:rPr>
        <w:t>»</w:t>
      </w:r>
    </w:p>
    <w:p w:rsidR="001E7966" w:rsidRDefault="00BD45E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показать,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песок легко впитывает воду.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стаканчики с песком и водой.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Описание: </w:t>
      </w:r>
      <w:r>
        <w:rPr>
          <w:rFonts w:eastAsia="Times New Roman"/>
          <w:sz w:val="28"/>
          <w:szCs w:val="28"/>
        </w:rPr>
        <w:t>в стаканчик с песком налить воды.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Потрогать песок.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Вопросы:  </w:t>
      </w:r>
      <w:r>
        <w:rPr>
          <w:rFonts w:eastAsia="Times New Roman"/>
          <w:sz w:val="28"/>
          <w:szCs w:val="28"/>
        </w:rPr>
        <w:t>Каким он стал?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Куда исчезла вода?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вода быстро впитывается в песок.</w:t>
      </w:r>
    </w:p>
    <w:p w:rsidR="001E7966" w:rsidRDefault="001E7966">
      <w:pPr>
        <w:spacing w:line="325" w:lineRule="exact"/>
        <w:rPr>
          <w:sz w:val="20"/>
          <w:szCs w:val="20"/>
        </w:rPr>
      </w:pP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«Можно ли песок замор</w:t>
      </w:r>
      <w:r>
        <w:rPr>
          <w:rFonts w:eastAsia="Times New Roman"/>
          <w:b/>
          <w:bCs/>
          <w:sz w:val="28"/>
          <w:szCs w:val="28"/>
        </w:rPr>
        <w:t>озить»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определить подвергается ли песок замерзанию.</w:t>
      </w:r>
    </w:p>
    <w:p w:rsidR="001E7966" w:rsidRDefault="00BD45E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Материал: </w:t>
      </w:r>
      <w:r>
        <w:rPr>
          <w:rFonts w:eastAsia="Times New Roman"/>
          <w:sz w:val="28"/>
          <w:szCs w:val="28"/>
        </w:rPr>
        <w:t>Сухой и мокрый песок,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формочки.</w:t>
      </w:r>
    </w:p>
    <w:p w:rsidR="001E7966" w:rsidRDefault="001E7966">
      <w:pPr>
        <w:spacing w:line="15" w:lineRule="exact"/>
        <w:rPr>
          <w:sz w:val="20"/>
          <w:szCs w:val="20"/>
        </w:rPr>
      </w:pPr>
    </w:p>
    <w:p w:rsidR="001E7966" w:rsidRDefault="00BD45E0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Описание: </w:t>
      </w:r>
      <w:r>
        <w:rPr>
          <w:rFonts w:eastAsia="Times New Roman"/>
          <w:sz w:val="28"/>
          <w:szCs w:val="28"/>
        </w:rPr>
        <w:t>Песок насыпать в формочки и поставить в морозильную камеру.</w:t>
      </w:r>
      <w:r>
        <w:rPr>
          <w:rFonts w:eastAsia="Times New Roman"/>
          <w:i/>
          <w:iCs/>
          <w:sz w:val="28"/>
          <w:szCs w:val="28"/>
        </w:rPr>
        <w:t xml:space="preserve"> Вывод: </w:t>
      </w:r>
      <w:r>
        <w:rPr>
          <w:rFonts w:eastAsia="Times New Roman"/>
          <w:sz w:val="28"/>
          <w:szCs w:val="28"/>
        </w:rPr>
        <w:t>Сухой песок не замерзает.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Мокрый замерзает,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 как в мокром песке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есть вода.</w:t>
      </w:r>
    </w:p>
    <w:sectPr w:rsidR="001E7966" w:rsidSect="00BD45E0">
      <w:pgSz w:w="16838" w:h="11900" w:orient="landscape"/>
      <w:pgMar w:top="864" w:right="1440" w:bottom="1440" w:left="1141" w:header="0" w:footer="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E7966"/>
    <w:rsid w:val="001E7966"/>
    <w:rsid w:val="00BD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Александра</cp:lastModifiedBy>
  <cp:revision>3</cp:revision>
  <dcterms:created xsi:type="dcterms:W3CDTF">2020-10-03T19:54:00Z</dcterms:created>
  <dcterms:modified xsi:type="dcterms:W3CDTF">2020-10-03T18:00:00Z</dcterms:modified>
</cp:coreProperties>
</file>